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13460CAD" w14:textId="77777777">
        <w:tc>
          <w:tcPr>
            <w:tcW w:w="10368" w:type="dxa"/>
            <w:shd w:val="clear" w:color="auto" w:fill="D3DFEE"/>
          </w:tcPr>
          <w:p w14:paraId="77C31D40"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0160F60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73F0AAC1" w14:textId="77777777">
        <w:tc>
          <w:tcPr>
            <w:tcW w:w="9242" w:type="dxa"/>
            <w:shd w:val="clear" w:color="auto" w:fill="D3DFEE"/>
          </w:tcPr>
          <w:p w14:paraId="7FCB58AF" w14:textId="77777777"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44109C" w:rsidRPr="0044109C">
              <w:rPr>
                <w:rFonts w:ascii="Times New Roman" w:hAnsi="Times New Roman" w:cs="Times New Roman"/>
                <w:lang w:val="en-GB"/>
              </w:rPr>
              <w:t>Regional Agency for Socio Economic Development – Banat Ltd., Dr Kornela Radulovića 18</w:t>
            </w:r>
            <w:r w:rsidR="0044109C">
              <w:rPr>
                <w:rFonts w:ascii="Times New Roman" w:hAnsi="Times New Roman" w:cs="Times New Roman"/>
                <w:lang w:val="en-GB"/>
              </w:rPr>
              <w:t xml:space="preserve">, </w:t>
            </w:r>
            <w:r w:rsidR="0044109C" w:rsidRPr="0044109C">
              <w:rPr>
                <w:rFonts w:ascii="Times New Roman" w:hAnsi="Times New Roman" w:cs="Times New Roman"/>
                <w:lang w:val="en-GB"/>
              </w:rPr>
              <w:t>23000 Zrenjanin, Republic of Serbia</w:t>
            </w:r>
          </w:p>
          <w:p w14:paraId="3716323A"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44109C" w:rsidRPr="0044109C">
              <w:rPr>
                <w:rFonts w:ascii="Times New Roman" w:hAnsi="Times New Roman" w:cs="Times New Roman"/>
                <w:lang w:val="en-GB"/>
              </w:rPr>
              <w:t>Procurement services</w:t>
            </w:r>
          </w:p>
          <w:p w14:paraId="6991BBCD" w14:textId="77777777"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44109C" w:rsidRPr="0044109C">
              <w:rPr>
                <w:rFonts w:ascii="Times New Roman" w:hAnsi="Times New Roman" w:cs="Times New Roman"/>
                <w:lang w:val="en-GB"/>
              </w:rPr>
              <w:t>RORS00250/RDABanat/TD1</w:t>
            </w:r>
          </w:p>
          <w:p w14:paraId="16DE946C" w14:textId="717ADA5E" w:rsidR="00056F91" w:rsidRPr="00D300FD" w:rsidRDefault="00056F91" w:rsidP="00C16E4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22A4F">
              <w:rPr>
                <w:rFonts w:ascii="Times New Roman" w:hAnsi="Times New Roman" w:cs="Times New Roman"/>
                <w:lang w:val="en-GB"/>
              </w:rPr>
              <w:t>13</w:t>
            </w:r>
            <w:r w:rsidRPr="00410CAC">
              <w:rPr>
                <w:rFonts w:ascii="Times New Roman" w:hAnsi="Times New Roman" w:cs="Times New Roman"/>
                <w:lang w:val="en-GB"/>
              </w:rPr>
              <w:t>/</w:t>
            </w:r>
            <w:r w:rsidR="00022A4F">
              <w:rPr>
                <w:rFonts w:ascii="Times New Roman" w:hAnsi="Times New Roman" w:cs="Times New Roman"/>
                <w:lang w:val="en-GB"/>
              </w:rPr>
              <w:t>01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14:paraId="72D39ECD" w14:textId="77777777" w:rsidR="00056F91" w:rsidRPr="00D300FD" w:rsidRDefault="00056F91" w:rsidP="00555EEE">
      <w:pPr>
        <w:spacing w:after="0"/>
        <w:jc w:val="both"/>
        <w:rPr>
          <w:rFonts w:ascii="Times New Roman" w:hAnsi="Times New Roman" w:cs="Times New Roman"/>
          <w:lang w:val="en-GB"/>
        </w:rPr>
      </w:pPr>
    </w:p>
    <w:p w14:paraId="3B8025D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39982E" w14:textId="77777777" w:rsidR="00056F91" w:rsidRPr="00D300FD" w:rsidRDefault="00056F91" w:rsidP="00855FE4">
      <w:pPr>
        <w:spacing w:after="0"/>
        <w:ind w:left="720"/>
        <w:jc w:val="both"/>
        <w:rPr>
          <w:rFonts w:ascii="Times New Roman" w:hAnsi="Times New Roman" w:cs="Times New Roman"/>
          <w:sz w:val="24"/>
          <w:szCs w:val="24"/>
          <w:lang w:val="en-GB"/>
        </w:rPr>
      </w:pPr>
    </w:p>
    <w:p w14:paraId="428FF11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27207A56"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2402089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7D0F558C" w14:textId="77777777" w:rsidR="00056F91" w:rsidRPr="00D300FD" w:rsidRDefault="00056F91" w:rsidP="00855FE4">
      <w:pPr>
        <w:spacing w:after="0"/>
        <w:jc w:val="both"/>
        <w:rPr>
          <w:rFonts w:ascii="Times New Roman" w:hAnsi="Times New Roman" w:cs="Times New Roman"/>
          <w:sz w:val="24"/>
          <w:szCs w:val="24"/>
          <w:lang w:val="en-GB"/>
        </w:rPr>
      </w:pPr>
    </w:p>
    <w:p w14:paraId="5051E8E0" w14:textId="77777777"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14:paraId="715FAD84" w14:textId="77777777" w:rsidR="00056F91" w:rsidRPr="00D300FD" w:rsidRDefault="00056F91" w:rsidP="00855FE4">
      <w:pPr>
        <w:spacing w:after="0"/>
        <w:jc w:val="both"/>
        <w:rPr>
          <w:rFonts w:ascii="Times New Roman" w:hAnsi="Times New Roman" w:cs="Times New Roman"/>
          <w:i/>
          <w:iCs/>
          <w:sz w:val="24"/>
          <w:szCs w:val="24"/>
          <w:lang w:val="en-GB"/>
        </w:rPr>
      </w:pPr>
    </w:p>
    <w:p w14:paraId="7E90A07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D696E85" w14:textId="77777777" w:rsidR="00056F91" w:rsidRPr="00D300FD" w:rsidRDefault="00056F91" w:rsidP="00855FE4">
      <w:pPr>
        <w:spacing w:after="0"/>
        <w:ind w:left="720"/>
        <w:jc w:val="both"/>
        <w:rPr>
          <w:rFonts w:ascii="Times New Roman" w:hAnsi="Times New Roman" w:cs="Times New Roman"/>
          <w:sz w:val="24"/>
          <w:szCs w:val="24"/>
          <w:lang w:val="en-GB"/>
        </w:rPr>
      </w:pPr>
    </w:p>
    <w:p w14:paraId="20C1A415" w14:textId="1BD1367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022A4F">
        <w:rPr>
          <w:rFonts w:ascii="Times New Roman" w:hAnsi="Times New Roman" w:cs="Times New Roman"/>
          <w:b/>
          <w:bCs/>
          <w:sz w:val="24"/>
          <w:szCs w:val="24"/>
          <w:lang w:val="en-GB"/>
        </w:rPr>
        <w:t>23</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01</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3FC08335" w14:textId="77777777" w:rsidR="00056F91" w:rsidRPr="00D300FD" w:rsidRDefault="00056F91" w:rsidP="00855FE4">
      <w:pPr>
        <w:spacing w:after="0"/>
        <w:jc w:val="both"/>
        <w:rPr>
          <w:rFonts w:ascii="Times New Roman" w:hAnsi="Times New Roman" w:cs="Times New Roman"/>
          <w:sz w:val="24"/>
          <w:szCs w:val="24"/>
          <w:lang w:val="en-GB"/>
        </w:rPr>
      </w:pPr>
    </w:p>
    <w:p w14:paraId="57767054" w14:textId="59F0BF18"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022A4F">
        <w:rPr>
          <w:rFonts w:ascii="Times New Roman" w:hAnsi="Times New Roman" w:cs="Times New Roman"/>
          <w:sz w:val="24"/>
          <w:szCs w:val="24"/>
          <w:lang w:val="en-GB"/>
        </w:rPr>
        <w:t>16</w:t>
      </w:r>
      <w:r>
        <w:rPr>
          <w:rFonts w:ascii="Times New Roman" w:hAnsi="Times New Roman" w:cs="Times New Roman"/>
          <w:sz w:val="24"/>
          <w:szCs w:val="24"/>
          <w:lang w:val="en-GB"/>
        </w:rPr>
        <w:t>/</w:t>
      </w:r>
      <w:r w:rsidR="00022A4F">
        <w:rPr>
          <w:rFonts w:ascii="Times New Roman" w:hAnsi="Times New Roman" w:cs="Times New Roman"/>
          <w:sz w:val="24"/>
          <w:szCs w:val="24"/>
          <w:lang w:val="en-GB"/>
        </w:rPr>
        <w:t>01</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14:paraId="75C02BD1" w14:textId="77777777" w:rsidR="00410CAC" w:rsidRPr="0044109C" w:rsidRDefault="0044109C" w:rsidP="00410CAC">
      <w:pPr>
        <w:spacing w:after="0"/>
        <w:jc w:val="both"/>
        <w:rPr>
          <w:rFonts w:ascii="Times New Roman" w:hAnsi="Times New Roman" w:cs="Times New Roman"/>
          <w:sz w:val="24"/>
          <w:szCs w:val="24"/>
          <w:lang w:val="en-GB"/>
        </w:rPr>
      </w:pPr>
      <w:hyperlink r:id="rId8" w:history="1">
        <w:r w:rsidRPr="00084EC8">
          <w:rPr>
            <w:rStyle w:val="Hyperlink"/>
            <w:rFonts w:ascii="Times New Roman" w:hAnsi="Times New Roman" w:cs="Times New Roman"/>
          </w:rPr>
          <w:t>branislav.milosav@rcrbanat.rs</w:t>
        </w:r>
      </w:hyperlink>
      <w:r>
        <w:rPr>
          <w:rFonts w:ascii="Times New Roman" w:hAnsi="Times New Roman" w:cs="Times New Roman"/>
        </w:rPr>
        <w:t xml:space="preserve"> </w:t>
      </w:r>
    </w:p>
    <w:p w14:paraId="685DE0F1" w14:textId="77777777"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14:paraId="748B6CAB" w14:textId="77777777" w:rsidR="00056F91" w:rsidRPr="00D300FD" w:rsidRDefault="00056F91" w:rsidP="006C5331">
      <w:pPr>
        <w:spacing w:after="0"/>
        <w:jc w:val="both"/>
        <w:rPr>
          <w:rFonts w:ascii="Times New Roman" w:hAnsi="Times New Roman" w:cs="Times New Roman"/>
          <w:sz w:val="24"/>
          <w:szCs w:val="24"/>
          <w:lang w:val="en-GB"/>
        </w:rPr>
      </w:pPr>
    </w:p>
    <w:p w14:paraId="23D4C446"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347A777D" w14:textId="77777777" w:rsidR="00056F91" w:rsidRPr="00D300FD" w:rsidRDefault="00056F91" w:rsidP="006C5331">
      <w:pPr>
        <w:spacing w:after="0"/>
        <w:jc w:val="both"/>
        <w:rPr>
          <w:rFonts w:ascii="Times New Roman" w:hAnsi="Times New Roman" w:cs="Times New Roman"/>
          <w:sz w:val="24"/>
          <w:szCs w:val="24"/>
          <w:lang w:val="en-GB"/>
        </w:rPr>
      </w:pPr>
    </w:p>
    <w:p w14:paraId="5946C9E1"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44109C">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44109C">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14:paraId="0BBBA3EB" w14:textId="77777777" w:rsidR="00056F91" w:rsidRPr="00D300FD" w:rsidRDefault="00056F91" w:rsidP="006C5331">
      <w:pPr>
        <w:spacing w:after="0"/>
        <w:jc w:val="both"/>
        <w:rPr>
          <w:rFonts w:ascii="Times New Roman" w:hAnsi="Times New Roman" w:cs="Times New Roman"/>
          <w:sz w:val="24"/>
          <w:szCs w:val="24"/>
          <w:lang w:val="en-GB"/>
        </w:rPr>
      </w:pPr>
    </w:p>
    <w:p w14:paraId="388C266B" w14:textId="77777777"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14:paraId="73AAAB9D" w14:textId="77777777"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14:paraId="75869095" w14:textId="77777777" w:rsidR="00056F91" w:rsidRPr="00D300FD" w:rsidRDefault="00056F91" w:rsidP="006C5331">
      <w:pPr>
        <w:spacing w:after="0"/>
        <w:jc w:val="both"/>
        <w:rPr>
          <w:rFonts w:ascii="Times New Roman" w:hAnsi="Times New Roman" w:cs="Times New Roman"/>
          <w:sz w:val="24"/>
          <w:szCs w:val="24"/>
          <w:lang w:val="en-GB"/>
        </w:rPr>
      </w:pPr>
    </w:p>
    <w:p w14:paraId="4665895B"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14:paraId="4053512F" w14:textId="77777777" w:rsidR="00056F91" w:rsidRPr="00D300FD" w:rsidRDefault="00056F91" w:rsidP="006C5331">
      <w:pPr>
        <w:spacing w:after="0"/>
        <w:jc w:val="both"/>
        <w:rPr>
          <w:rFonts w:ascii="Times New Roman" w:hAnsi="Times New Roman" w:cs="Times New Roman"/>
          <w:sz w:val="24"/>
          <w:szCs w:val="24"/>
          <w:lang w:val="en-GB"/>
        </w:rPr>
      </w:pPr>
    </w:p>
    <w:p w14:paraId="575E4BD8" w14:textId="77777777"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57907A27"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14:paraId="5CAB1E75"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2BBC44BF"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70A62FD8"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32867738"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6B985BA9" w14:textId="77777777" w:rsidR="00056F91" w:rsidRPr="00D300FD" w:rsidRDefault="00056F91" w:rsidP="00001EE9">
      <w:pPr>
        <w:spacing w:after="0"/>
        <w:jc w:val="both"/>
        <w:rPr>
          <w:rFonts w:ascii="Times New Roman" w:hAnsi="Times New Roman" w:cs="Times New Roman"/>
          <w:sz w:val="24"/>
          <w:szCs w:val="24"/>
          <w:lang w:val="en-GB"/>
        </w:rPr>
      </w:pPr>
    </w:p>
    <w:p w14:paraId="4F0144B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7EB56CDA"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111DE1A2"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4265AFD6"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5217701F"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683524C2" w14:textId="7777777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9D01BF6"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1FCDA561" w14:textId="77777777" w:rsidR="00056F91" w:rsidRPr="00D300FD" w:rsidRDefault="00056F91" w:rsidP="00001EE9">
      <w:pPr>
        <w:spacing w:after="0"/>
        <w:ind w:left="720"/>
        <w:jc w:val="both"/>
        <w:rPr>
          <w:rFonts w:ascii="Times New Roman" w:hAnsi="Times New Roman" w:cs="Times New Roman"/>
          <w:sz w:val="24"/>
          <w:szCs w:val="24"/>
          <w:lang w:val="en-GB"/>
        </w:rPr>
      </w:pPr>
    </w:p>
    <w:p w14:paraId="2F4E3B21"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673F2000" w14:textId="77777777" w:rsidR="00056F91" w:rsidRPr="00D300FD" w:rsidRDefault="00056F91" w:rsidP="00001EE9">
      <w:pPr>
        <w:spacing w:after="0"/>
        <w:jc w:val="both"/>
        <w:rPr>
          <w:rFonts w:ascii="Times New Roman" w:hAnsi="Times New Roman" w:cs="Times New Roman"/>
          <w:sz w:val="24"/>
          <w:szCs w:val="24"/>
          <w:lang w:val="en-GB"/>
        </w:rPr>
      </w:pPr>
    </w:p>
    <w:p w14:paraId="7BBB96F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14:paraId="669C2C7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1062D93B"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B34538C"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6175F4A7"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05379FDC"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41FC71B2" w14:textId="77777777"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0CA28B0A" w14:textId="77777777" w:rsidR="00056F91" w:rsidRPr="00D300FD" w:rsidRDefault="00056F91" w:rsidP="00001EE9">
      <w:pPr>
        <w:spacing w:after="0"/>
        <w:jc w:val="both"/>
        <w:rPr>
          <w:rFonts w:ascii="Times New Roman" w:hAnsi="Times New Roman" w:cs="Times New Roman"/>
          <w:sz w:val="24"/>
          <w:szCs w:val="24"/>
          <w:lang w:val="en-GB"/>
        </w:rPr>
      </w:pPr>
    </w:p>
    <w:p w14:paraId="52BCBC2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2D8ADC84" w14:textId="77777777" w:rsidR="00056F91" w:rsidRPr="00D300FD" w:rsidRDefault="00056F91" w:rsidP="00855FE4">
      <w:pPr>
        <w:spacing w:after="0"/>
        <w:ind w:left="720"/>
        <w:jc w:val="both"/>
        <w:rPr>
          <w:rFonts w:ascii="Times New Roman" w:hAnsi="Times New Roman" w:cs="Times New Roman"/>
          <w:sz w:val="24"/>
          <w:szCs w:val="24"/>
          <w:lang w:val="en-GB"/>
        </w:rPr>
      </w:pPr>
    </w:p>
    <w:p w14:paraId="433A7E3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36089152" w14:textId="77777777" w:rsidR="00056F91" w:rsidRPr="00D300FD" w:rsidRDefault="00056F91" w:rsidP="00855FE4">
      <w:pPr>
        <w:spacing w:after="0"/>
        <w:jc w:val="both"/>
        <w:rPr>
          <w:rFonts w:ascii="Times New Roman" w:hAnsi="Times New Roman" w:cs="Times New Roman"/>
          <w:sz w:val="24"/>
          <w:szCs w:val="24"/>
          <w:lang w:val="en-GB"/>
        </w:rPr>
      </w:pPr>
    </w:p>
    <w:p w14:paraId="01BBB702" w14:textId="77777777"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14:paraId="19686E64" w14:textId="77777777"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14:paraId="565FC1AE" w14:textId="77777777"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14:paraId="32960867" w14:textId="77777777" w:rsidR="00056F91" w:rsidRPr="000B4E45" w:rsidRDefault="00056F91" w:rsidP="00855FE4">
      <w:pPr>
        <w:pStyle w:val="ListParagraph"/>
        <w:spacing w:after="0"/>
        <w:ind w:left="720"/>
        <w:jc w:val="both"/>
        <w:rPr>
          <w:rFonts w:ascii="Times New Roman" w:hAnsi="Times New Roman" w:cs="Times New Roman"/>
          <w:sz w:val="24"/>
          <w:szCs w:val="24"/>
          <w:lang w:val="en-GB"/>
        </w:rPr>
      </w:pPr>
    </w:p>
    <w:p w14:paraId="40CD293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19B3F07D"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271DB165"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44109C" w:rsidRPr="0044109C">
        <w:rPr>
          <w:rFonts w:ascii="Times New Roman" w:hAnsi="Times New Roman" w:cs="Times New Roman"/>
          <w:sz w:val="24"/>
          <w:szCs w:val="24"/>
          <w:lang w:val="en-GB"/>
        </w:rPr>
        <w:t>Procurement services</w:t>
      </w:r>
    </w:p>
    <w:p w14:paraId="392B3C32"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44109C" w:rsidRPr="0044109C">
        <w:rPr>
          <w:rFonts w:ascii="Times New Roman" w:hAnsi="Times New Roman" w:cs="Times New Roman"/>
          <w:sz w:val="24"/>
          <w:szCs w:val="24"/>
          <w:lang w:val="en-GB"/>
        </w:rPr>
        <w:t>RORS00250/RDABanat/TD1</w:t>
      </w:r>
    </w:p>
    <w:p w14:paraId="4AB10F1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14:paraId="059D101F" w14:textId="77777777" w:rsidR="00056F91" w:rsidRPr="00D300FD" w:rsidRDefault="00056F91" w:rsidP="00855FE4">
      <w:pPr>
        <w:spacing w:after="0"/>
        <w:jc w:val="both"/>
        <w:rPr>
          <w:rFonts w:ascii="Times New Roman" w:hAnsi="Times New Roman" w:cs="Times New Roman"/>
          <w:sz w:val="24"/>
          <w:szCs w:val="24"/>
          <w:lang w:val="en-GB"/>
        </w:rPr>
      </w:pPr>
    </w:p>
    <w:p w14:paraId="7580272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14:paraId="506B4F0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3FC462A4" w14:textId="77777777" w:rsidR="00056F91" w:rsidRPr="00D300FD" w:rsidRDefault="00056F91" w:rsidP="00855FE4">
      <w:pPr>
        <w:spacing w:after="0"/>
        <w:ind w:left="720"/>
        <w:jc w:val="both"/>
        <w:rPr>
          <w:rFonts w:ascii="Times New Roman" w:hAnsi="Times New Roman" w:cs="Times New Roman"/>
          <w:sz w:val="24"/>
          <w:szCs w:val="24"/>
          <w:lang w:val="en-GB"/>
        </w:rPr>
      </w:pPr>
    </w:p>
    <w:p w14:paraId="6C08FAE7" w14:textId="77777777" w:rsidR="0044109C" w:rsidRDefault="0044109C" w:rsidP="0044109C">
      <w:pPr>
        <w:spacing w:after="0"/>
        <w:ind w:left="72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2F8E5B24" w14:textId="77777777" w:rsidR="000B4E45" w:rsidRPr="00E53649" w:rsidRDefault="0044109C" w:rsidP="0044109C">
      <w:pPr>
        <w:spacing w:after="0"/>
        <w:ind w:left="72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Dr Kornela Radulovića 18</w:t>
      </w:r>
      <w:r>
        <w:rPr>
          <w:rFonts w:ascii="Times New Roman" w:hAnsi="Times New Roman" w:cs="Times New Roman"/>
          <w:sz w:val="24"/>
          <w:szCs w:val="24"/>
          <w:lang w:val="en-GB"/>
        </w:rPr>
        <w:t xml:space="preserve"> </w:t>
      </w:r>
      <w:r w:rsidRPr="0044109C">
        <w:rPr>
          <w:rFonts w:ascii="Times New Roman" w:hAnsi="Times New Roman" w:cs="Times New Roman"/>
          <w:sz w:val="24"/>
          <w:szCs w:val="24"/>
          <w:lang w:val="en-GB"/>
        </w:rPr>
        <w:t>23000 Zrenjanin, Republic of Serbia</w:t>
      </w:r>
    </w:p>
    <w:p w14:paraId="034B4B39" w14:textId="77777777" w:rsidR="00056F91" w:rsidRPr="0044109C" w:rsidRDefault="000B4E45" w:rsidP="000B4E45">
      <w:pPr>
        <w:spacing w:after="0"/>
        <w:ind w:left="720"/>
        <w:jc w:val="both"/>
        <w:rPr>
          <w:rFonts w:ascii="Times New Roman" w:hAnsi="Times New Roman" w:cs="Times New Roman"/>
          <w:sz w:val="24"/>
          <w:szCs w:val="24"/>
        </w:rPr>
      </w:pPr>
      <w:r>
        <w:rPr>
          <w:rFonts w:ascii="Times New Roman" w:hAnsi="Times New Roman" w:cs="Times New Roman"/>
          <w:sz w:val="24"/>
          <w:szCs w:val="24"/>
          <w:lang w:val="en-GB"/>
        </w:rPr>
        <w:t xml:space="preserve">For: </w:t>
      </w:r>
      <w:r w:rsidR="0044109C">
        <w:rPr>
          <w:rFonts w:ascii="Times New Roman" w:hAnsi="Times New Roman" w:cs="Times New Roman"/>
          <w:sz w:val="24"/>
          <w:szCs w:val="24"/>
          <w:lang w:val="en-GB"/>
        </w:rPr>
        <w:t>Irena Vuki</w:t>
      </w:r>
      <w:r w:rsidR="0044109C">
        <w:rPr>
          <w:rFonts w:ascii="Times New Roman" w:hAnsi="Times New Roman" w:cs="Times New Roman"/>
          <w:sz w:val="24"/>
          <w:szCs w:val="24"/>
        </w:rPr>
        <w:t>ć, Director</w:t>
      </w:r>
    </w:p>
    <w:p w14:paraId="7A9186B2" w14:textId="77777777" w:rsidR="00056F91" w:rsidRPr="00D300FD" w:rsidRDefault="00056F91" w:rsidP="00855FE4">
      <w:pPr>
        <w:spacing w:after="0"/>
        <w:jc w:val="both"/>
        <w:rPr>
          <w:rFonts w:ascii="Times New Roman" w:hAnsi="Times New Roman" w:cs="Times New Roman"/>
          <w:sz w:val="24"/>
          <w:szCs w:val="24"/>
          <w:lang w:val="en-GB"/>
        </w:rPr>
      </w:pPr>
    </w:p>
    <w:p w14:paraId="3BE95553"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017B28E6" w14:textId="77777777" w:rsidR="00056F91" w:rsidRPr="00D300FD" w:rsidRDefault="00056F91" w:rsidP="00855FE4">
      <w:pPr>
        <w:spacing w:after="0"/>
        <w:jc w:val="both"/>
        <w:rPr>
          <w:rFonts w:ascii="Times New Roman" w:hAnsi="Times New Roman" w:cs="Times New Roman"/>
          <w:sz w:val="24"/>
          <w:szCs w:val="24"/>
          <w:lang w:val="en-GB"/>
        </w:rPr>
      </w:pPr>
    </w:p>
    <w:p w14:paraId="6CDCA790"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68153F5D" w14:textId="77777777" w:rsidR="00056F91" w:rsidRPr="00D300FD" w:rsidRDefault="00056F91" w:rsidP="00855FE4">
      <w:pPr>
        <w:spacing w:after="0"/>
        <w:jc w:val="both"/>
        <w:rPr>
          <w:rFonts w:ascii="Times New Roman" w:hAnsi="Times New Roman" w:cs="Times New Roman"/>
          <w:sz w:val="24"/>
          <w:szCs w:val="24"/>
          <w:lang w:val="en-GB"/>
        </w:rPr>
      </w:pPr>
    </w:p>
    <w:p w14:paraId="122CC88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8E57FF">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5B1497B0" w14:textId="77777777" w:rsidR="00056F91" w:rsidRPr="00D300FD" w:rsidRDefault="00056F91" w:rsidP="00855FE4">
      <w:pPr>
        <w:spacing w:after="0"/>
        <w:ind w:left="720"/>
        <w:jc w:val="both"/>
        <w:rPr>
          <w:rFonts w:ascii="Times New Roman" w:hAnsi="Times New Roman" w:cs="Times New Roman"/>
          <w:sz w:val="24"/>
          <w:szCs w:val="24"/>
          <w:lang w:val="en-GB"/>
        </w:rPr>
      </w:pPr>
    </w:p>
    <w:p w14:paraId="400C15D3" w14:textId="77777777"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0044109C" w:rsidRPr="0044109C">
        <w:rPr>
          <w:rFonts w:ascii="Times New Roman" w:hAnsi="Times New Roman" w:cs="Times New Roman"/>
          <w:sz w:val="24"/>
          <w:szCs w:val="24"/>
          <w:lang w:val="en-GB"/>
        </w:rPr>
        <w:t>Procurement services</w:t>
      </w:r>
    </w:p>
    <w:p w14:paraId="2AAE2628" w14:textId="77777777"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14:paraId="75FA9296" w14:textId="77777777"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14:paraId="28D67E54"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prepare the complete documentation to each procedure including the documents, which will be sent to the applicants, the evaluation methodology and the letters for successful and unsuccessful applicants, award notices etc. </w:t>
      </w:r>
    </w:p>
    <w:p w14:paraId="47B91D7A"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The Contractor will work closely with the project management unit, also the Contractor communicates with the National Authority regarding procurement issues. The single tender procedures should be made according the Programme rules. (Interreg IPA CBC Romania Serbia) and </w:t>
      </w:r>
      <w:r w:rsidR="0044109C">
        <w:rPr>
          <w:rFonts w:ascii="Times New Roman" w:hAnsi="Times New Roman" w:cs="Times New Roman"/>
          <w:sz w:val="24"/>
          <w:szCs w:val="24"/>
          <w:lang w:val="en-GB"/>
        </w:rPr>
        <w:t xml:space="preserve">Simplified, </w:t>
      </w:r>
      <w:r w:rsidRPr="007D0DF8">
        <w:rPr>
          <w:rFonts w:ascii="Times New Roman" w:hAnsi="Times New Roman" w:cs="Times New Roman"/>
          <w:sz w:val="24"/>
          <w:szCs w:val="24"/>
          <w:lang w:val="en-GB"/>
        </w:rPr>
        <w:t>Local Open</w:t>
      </w:r>
      <w:r w:rsidR="0044109C">
        <w:rPr>
          <w:rFonts w:ascii="Times New Roman" w:hAnsi="Times New Roman" w:cs="Times New Roman"/>
          <w:sz w:val="24"/>
          <w:szCs w:val="24"/>
          <w:lang w:val="en-GB"/>
        </w:rPr>
        <w:t xml:space="preserve"> and International</w:t>
      </w:r>
      <w:r w:rsidRPr="007D0DF8">
        <w:rPr>
          <w:rFonts w:ascii="Times New Roman" w:hAnsi="Times New Roman" w:cs="Times New Roman"/>
          <w:sz w:val="24"/>
          <w:szCs w:val="24"/>
          <w:lang w:val="en-GB"/>
        </w:rPr>
        <w:t xml:space="preserve"> tenders in according with PRAG 20</w:t>
      </w:r>
      <w:r>
        <w:rPr>
          <w:rFonts w:ascii="Times New Roman" w:hAnsi="Times New Roman" w:cs="Times New Roman"/>
          <w:sz w:val="24"/>
          <w:szCs w:val="24"/>
          <w:lang w:val="en-GB"/>
        </w:rPr>
        <w:t>21.1</w:t>
      </w:r>
      <w:r w:rsidRPr="007D0DF8">
        <w:rPr>
          <w:rFonts w:ascii="Times New Roman" w:hAnsi="Times New Roman" w:cs="Times New Roman"/>
          <w:sz w:val="24"/>
          <w:szCs w:val="24"/>
          <w:lang w:val="en-GB"/>
        </w:rPr>
        <w:t xml:space="preserve"> rules.</w:t>
      </w:r>
    </w:p>
    <w:p w14:paraId="23ACBDAB" w14:textId="77777777" w:rsidR="008204D2" w:rsidRPr="007D0DF8"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If required by Contracting Authority Consultant should provide expert for Evaluation </w:t>
      </w:r>
      <w:r w:rsidR="008205A0" w:rsidRPr="007D0DF8">
        <w:rPr>
          <w:rFonts w:ascii="Times New Roman" w:hAnsi="Times New Roman" w:cs="Times New Roman"/>
          <w:sz w:val="24"/>
          <w:szCs w:val="24"/>
          <w:lang w:val="en-GB"/>
        </w:rPr>
        <w:t>Committee</w:t>
      </w:r>
      <w:r w:rsidRPr="007D0DF8">
        <w:rPr>
          <w:rFonts w:ascii="Times New Roman" w:hAnsi="Times New Roman" w:cs="Times New Roman"/>
          <w:sz w:val="24"/>
          <w:szCs w:val="24"/>
          <w:lang w:val="en-GB"/>
        </w:rPr>
        <w:t xml:space="preserve"> during evaluation of tenders.</w:t>
      </w:r>
    </w:p>
    <w:p w14:paraId="34F515A0" w14:textId="77777777" w:rsidR="008204D2" w:rsidRPr="007D0DF8" w:rsidRDefault="008204D2" w:rsidP="008204D2">
      <w:pPr>
        <w:spacing w:after="0"/>
        <w:jc w:val="both"/>
        <w:rPr>
          <w:rFonts w:ascii="Times New Roman" w:hAnsi="Times New Roman" w:cs="Times New Roman"/>
          <w:sz w:val="24"/>
          <w:szCs w:val="24"/>
          <w:lang w:val="en-GB"/>
        </w:rPr>
      </w:pPr>
    </w:p>
    <w:p w14:paraId="394B600F" w14:textId="77777777" w:rsidR="008204D2" w:rsidRPr="007D0DF8" w:rsidRDefault="008204D2" w:rsidP="008204D2">
      <w:pPr>
        <w:spacing w:after="0"/>
        <w:jc w:val="both"/>
        <w:rPr>
          <w:rFonts w:ascii="Times New Roman" w:hAnsi="Times New Roman" w:cs="Times New Roman"/>
          <w:i/>
          <w:iCs/>
          <w:sz w:val="24"/>
          <w:szCs w:val="24"/>
          <w:lang w:val="en-GB"/>
        </w:rPr>
      </w:pPr>
      <w:r w:rsidRPr="007D0DF8">
        <w:rPr>
          <w:rFonts w:ascii="Times New Roman" w:hAnsi="Times New Roman" w:cs="Times New Roman"/>
          <w:sz w:val="24"/>
          <w:szCs w:val="24"/>
          <w:lang w:val="en-GB"/>
        </w:rPr>
        <w:lastRenderedPageBreak/>
        <w:t xml:space="preserve">The following types of procurement procedures are foreseen: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 xml:space="preserve">single </w:t>
      </w:r>
      <w:r w:rsidR="008205A0" w:rsidRPr="007D0DF8">
        <w:rPr>
          <w:rFonts w:ascii="Times New Roman" w:hAnsi="Times New Roman" w:cs="Times New Roman"/>
          <w:sz w:val="24"/>
          <w:szCs w:val="24"/>
          <w:lang w:val="en-GB"/>
        </w:rPr>
        <w:t>supply</w:t>
      </w:r>
      <w:r w:rsidR="008205A0">
        <w:rPr>
          <w:rFonts w:ascii="Times New Roman" w:hAnsi="Times New Roman" w:cs="Times New Roman"/>
          <w:sz w:val="24"/>
          <w:szCs w:val="24"/>
          <w:lang w:val="en-GB"/>
        </w:rPr>
        <w:t xml:space="preserve">, </w:t>
      </w:r>
      <w:r w:rsidR="0044109C">
        <w:rPr>
          <w:rFonts w:ascii="Times New Roman" w:hAnsi="Times New Roman" w:cs="Times New Roman"/>
          <w:sz w:val="24"/>
          <w:szCs w:val="24"/>
          <w:lang w:val="en-GB"/>
        </w:rPr>
        <w:t>2</w:t>
      </w:r>
      <w:r w:rsidRPr="007D0DF8">
        <w:rPr>
          <w:rFonts w:ascii="Times New Roman" w:hAnsi="Times New Roman" w:cs="Times New Roman"/>
          <w:sz w:val="24"/>
          <w:szCs w:val="24"/>
          <w:lang w:val="en-GB"/>
        </w:rPr>
        <w:t xml:space="preserve"> single services,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simplified</w:t>
      </w:r>
      <w:r w:rsidR="008205A0" w:rsidRPr="007D0DF8">
        <w:rPr>
          <w:rFonts w:ascii="Times New Roman" w:hAnsi="Times New Roman" w:cs="Times New Roman"/>
          <w:sz w:val="24"/>
          <w:szCs w:val="24"/>
          <w:lang w:val="en-GB"/>
        </w:rPr>
        <w:t xml:space="preserve"> services</w:t>
      </w:r>
      <w:r w:rsidR="0044109C">
        <w:rPr>
          <w:rFonts w:ascii="Times New Roman" w:hAnsi="Times New Roman" w:cs="Times New Roman"/>
          <w:sz w:val="24"/>
          <w:szCs w:val="24"/>
          <w:lang w:val="en-GB"/>
        </w:rPr>
        <w:t xml:space="preserve">, 1 simplified supply, </w:t>
      </w:r>
      <w:r w:rsidR="008205A0" w:rsidRPr="007D0DF8">
        <w:rPr>
          <w:rFonts w:ascii="Times New Roman" w:hAnsi="Times New Roman" w:cs="Times New Roman"/>
          <w:sz w:val="24"/>
          <w:szCs w:val="24"/>
          <w:lang w:val="en-GB"/>
        </w:rPr>
        <w:t xml:space="preserve">1 </w:t>
      </w:r>
      <w:r w:rsidR="008205A0">
        <w:rPr>
          <w:rFonts w:ascii="Times New Roman" w:hAnsi="Times New Roman" w:cs="Times New Roman"/>
          <w:sz w:val="24"/>
          <w:szCs w:val="24"/>
          <w:lang w:val="en-GB"/>
        </w:rPr>
        <w:t xml:space="preserve">Local Open </w:t>
      </w:r>
      <w:r w:rsidR="008205A0" w:rsidRPr="007D0DF8">
        <w:rPr>
          <w:rFonts w:ascii="Times New Roman" w:hAnsi="Times New Roman" w:cs="Times New Roman"/>
          <w:sz w:val="24"/>
          <w:szCs w:val="24"/>
          <w:lang w:val="en-GB"/>
        </w:rPr>
        <w:t>supply</w:t>
      </w:r>
      <w:r w:rsidR="0044109C">
        <w:rPr>
          <w:rFonts w:ascii="Times New Roman" w:hAnsi="Times New Roman" w:cs="Times New Roman"/>
          <w:sz w:val="24"/>
          <w:szCs w:val="24"/>
          <w:lang w:val="en-GB"/>
        </w:rPr>
        <w:t xml:space="preserve"> and 1 international supply</w:t>
      </w:r>
    </w:p>
    <w:p w14:paraId="1BB0FD7D"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6FF9564F"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14:paraId="4B7113DA" w14:textId="77777777"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Key expert with specific experience in public procurement procedures</w:t>
      </w:r>
    </w:p>
    <w:p w14:paraId="4C13757A" w14:textId="77777777" w:rsidR="00056F91" w:rsidRPr="008204D2" w:rsidRDefault="00056F91" w:rsidP="00855FE4">
      <w:pPr>
        <w:pStyle w:val="ListParagraph"/>
        <w:spacing w:after="0"/>
        <w:jc w:val="both"/>
        <w:rPr>
          <w:rFonts w:ascii="Times New Roman" w:hAnsi="Times New Roman" w:cs="Times New Roman"/>
          <w:i/>
          <w:iCs/>
          <w:sz w:val="24"/>
          <w:szCs w:val="24"/>
          <w:lang w:val="en-GB"/>
        </w:rPr>
      </w:pPr>
    </w:p>
    <w:p w14:paraId="218E96A6" w14:textId="77777777"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14:paraId="76362329" w14:textId="54F4EEAA" w:rsidR="00056F91" w:rsidRPr="00D300FD"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
          <w:iCs/>
          <w:sz w:val="24"/>
          <w:szCs w:val="24"/>
          <w:lang w:val="en-GB"/>
        </w:rPr>
        <w:t>Janary 2025</w:t>
      </w:r>
      <w:r w:rsidR="00022A4F">
        <w:rPr>
          <w:rFonts w:ascii="Times New Roman" w:hAnsi="Times New Roman" w:cs="Times New Roman"/>
          <w:i/>
          <w:iCs/>
          <w:sz w:val="24"/>
          <w:szCs w:val="24"/>
          <w:lang w:val="en-GB"/>
        </w:rPr>
        <w:t xml:space="preserve"> </w:t>
      </w:r>
      <w:r w:rsidRPr="008204D2">
        <w:rPr>
          <w:rFonts w:ascii="Times New Roman" w:hAnsi="Times New Roman" w:cs="Times New Roman"/>
          <w:i/>
          <w:iCs/>
          <w:sz w:val="24"/>
          <w:szCs w:val="24"/>
          <w:lang w:val="en-GB"/>
        </w:rPr>
        <w:t>-</w:t>
      </w:r>
      <w:r w:rsidR="00022A4F">
        <w:rPr>
          <w:rFonts w:ascii="Times New Roman" w:hAnsi="Times New Roman" w:cs="Times New Roman"/>
          <w:i/>
          <w:iCs/>
          <w:sz w:val="24"/>
          <w:szCs w:val="24"/>
          <w:lang w:val="en-GB"/>
        </w:rPr>
        <w:t xml:space="preserve"> </w:t>
      </w:r>
      <w:r w:rsidRPr="008204D2">
        <w:rPr>
          <w:rFonts w:ascii="Times New Roman" w:hAnsi="Times New Roman" w:cs="Times New Roman"/>
          <w:i/>
          <w:iCs/>
          <w:sz w:val="24"/>
          <w:szCs w:val="24"/>
          <w:lang w:val="en-GB"/>
        </w:rPr>
        <w:t>January 2026</w:t>
      </w:r>
    </w:p>
    <w:p w14:paraId="15EFD954"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2D7121B1"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6826434A"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1EF04C5F"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03AE8DDD" w14:textId="77777777" w:rsidR="00056F91" w:rsidRPr="00D300FD" w:rsidRDefault="00056F91" w:rsidP="0057006B">
      <w:pPr>
        <w:spacing w:after="0"/>
        <w:jc w:val="both"/>
        <w:rPr>
          <w:rFonts w:ascii="Times New Roman" w:hAnsi="Times New Roman" w:cs="Times New Roman"/>
          <w:sz w:val="24"/>
          <w:szCs w:val="24"/>
          <w:u w:val="single"/>
          <w:lang w:val="en-GB"/>
        </w:rPr>
      </w:pPr>
    </w:p>
    <w:p w14:paraId="5A851759" w14:textId="77777777"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3EDD96C9" w14:textId="77777777" w:rsidR="009232FB" w:rsidRPr="00D300FD" w:rsidRDefault="009232FB" w:rsidP="0057006B">
      <w:pPr>
        <w:spacing w:after="0"/>
        <w:jc w:val="both"/>
        <w:rPr>
          <w:rFonts w:ascii="Times New Roman" w:hAnsi="Times New Roman" w:cs="Times New Roman"/>
          <w:sz w:val="24"/>
          <w:szCs w:val="24"/>
          <w:u w:val="single"/>
          <w:lang w:val="en-GB"/>
        </w:rPr>
      </w:pPr>
    </w:p>
    <w:p w14:paraId="55EE749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37FC6B79"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9B3E2E3"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351407D1" w14:textId="77777777" w:rsidR="00056F91" w:rsidRPr="00D300FD" w:rsidRDefault="00056F91" w:rsidP="00855FE4">
      <w:pPr>
        <w:spacing w:after="0"/>
        <w:jc w:val="both"/>
        <w:rPr>
          <w:rFonts w:ascii="Times New Roman" w:hAnsi="Times New Roman" w:cs="Times New Roman"/>
          <w:sz w:val="24"/>
          <w:szCs w:val="24"/>
          <w:lang w:val="en-GB"/>
        </w:rPr>
      </w:pPr>
    </w:p>
    <w:p w14:paraId="5C7C9F3C" w14:textId="77777777" w:rsidR="00553D4C" w:rsidRPr="00D300FD" w:rsidRDefault="00553D4C" w:rsidP="00855FE4">
      <w:pPr>
        <w:spacing w:after="0"/>
        <w:jc w:val="both"/>
        <w:rPr>
          <w:rFonts w:ascii="Times New Roman" w:hAnsi="Times New Roman" w:cs="Times New Roman"/>
          <w:sz w:val="24"/>
          <w:szCs w:val="24"/>
          <w:lang w:val="en-GB"/>
        </w:rPr>
      </w:pPr>
    </w:p>
    <w:p w14:paraId="33F5B77C" w14:textId="77777777" w:rsidR="00553D4C" w:rsidRPr="00D300FD" w:rsidRDefault="00553D4C" w:rsidP="00855FE4">
      <w:pPr>
        <w:spacing w:after="0"/>
        <w:jc w:val="both"/>
        <w:rPr>
          <w:rFonts w:ascii="Times New Roman" w:hAnsi="Times New Roman" w:cs="Times New Roman"/>
          <w:sz w:val="24"/>
          <w:szCs w:val="24"/>
          <w:lang w:val="en-GB"/>
        </w:rPr>
      </w:pPr>
    </w:p>
    <w:p w14:paraId="748CDF18" w14:textId="77777777" w:rsidR="00553D4C" w:rsidRPr="00D300FD" w:rsidRDefault="00553D4C" w:rsidP="00855FE4">
      <w:pPr>
        <w:spacing w:after="0"/>
        <w:jc w:val="both"/>
        <w:rPr>
          <w:rFonts w:ascii="Times New Roman" w:hAnsi="Times New Roman" w:cs="Times New Roman"/>
          <w:sz w:val="24"/>
          <w:szCs w:val="24"/>
          <w:lang w:val="en-GB"/>
        </w:rPr>
      </w:pPr>
    </w:p>
    <w:p w14:paraId="5B578DC2" w14:textId="77777777" w:rsidR="00553D4C" w:rsidRPr="00D300FD" w:rsidRDefault="00553D4C" w:rsidP="00855FE4">
      <w:pPr>
        <w:spacing w:after="0"/>
        <w:jc w:val="both"/>
        <w:rPr>
          <w:rFonts w:ascii="Times New Roman" w:hAnsi="Times New Roman" w:cs="Times New Roman"/>
          <w:sz w:val="24"/>
          <w:szCs w:val="24"/>
          <w:lang w:val="en-GB"/>
        </w:rPr>
      </w:pPr>
    </w:p>
    <w:p w14:paraId="48E63700" w14:textId="77777777" w:rsidR="00553D4C" w:rsidRPr="00D300FD" w:rsidRDefault="00553D4C" w:rsidP="00855FE4">
      <w:pPr>
        <w:spacing w:after="0"/>
        <w:jc w:val="both"/>
        <w:rPr>
          <w:rFonts w:ascii="Times New Roman" w:hAnsi="Times New Roman" w:cs="Times New Roman"/>
          <w:sz w:val="24"/>
          <w:szCs w:val="24"/>
          <w:lang w:val="en-GB"/>
        </w:rPr>
      </w:pPr>
    </w:p>
    <w:p w14:paraId="42D8C794" w14:textId="77777777" w:rsidR="00553D4C" w:rsidRPr="00D300FD" w:rsidRDefault="00553D4C" w:rsidP="00855FE4">
      <w:pPr>
        <w:spacing w:after="0"/>
        <w:jc w:val="both"/>
        <w:rPr>
          <w:rFonts w:ascii="Times New Roman" w:hAnsi="Times New Roman" w:cs="Times New Roman"/>
          <w:sz w:val="24"/>
          <w:szCs w:val="24"/>
          <w:lang w:val="en-GB"/>
        </w:rPr>
      </w:pPr>
    </w:p>
    <w:p w14:paraId="116D44AC" w14:textId="77777777" w:rsidR="00553D4C" w:rsidRPr="00D300FD" w:rsidRDefault="00553D4C" w:rsidP="00855FE4">
      <w:pPr>
        <w:spacing w:after="0"/>
        <w:jc w:val="both"/>
        <w:rPr>
          <w:rFonts w:ascii="Times New Roman" w:hAnsi="Times New Roman" w:cs="Times New Roman"/>
          <w:sz w:val="24"/>
          <w:szCs w:val="24"/>
          <w:lang w:val="en-GB"/>
        </w:rPr>
      </w:pPr>
    </w:p>
    <w:p w14:paraId="27F02E09" w14:textId="77777777" w:rsidR="00553D4C" w:rsidRDefault="00553D4C" w:rsidP="00855FE4">
      <w:pPr>
        <w:spacing w:after="0"/>
        <w:jc w:val="both"/>
        <w:rPr>
          <w:rFonts w:ascii="Times New Roman" w:hAnsi="Times New Roman" w:cs="Times New Roman"/>
          <w:sz w:val="24"/>
          <w:szCs w:val="24"/>
          <w:lang w:val="en-GB"/>
        </w:rPr>
      </w:pPr>
    </w:p>
    <w:p w14:paraId="4422E7E9" w14:textId="77777777" w:rsidR="003A734A" w:rsidRDefault="003A734A" w:rsidP="00855FE4">
      <w:pPr>
        <w:spacing w:after="0"/>
        <w:jc w:val="both"/>
        <w:rPr>
          <w:rFonts w:ascii="Times New Roman" w:hAnsi="Times New Roman" w:cs="Times New Roman"/>
          <w:sz w:val="24"/>
          <w:szCs w:val="24"/>
          <w:lang w:val="en-GB"/>
        </w:rPr>
      </w:pPr>
    </w:p>
    <w:p w14:paraId="0A27AAEB" w14:textId="77777777" w:rsidR="003A734A" w:rsidRDefault="003A734A" w:rsidP="00855FE4">
      <w:pPr>
        <w:spacing w:after="0"/>
        <w:jc w:val="both"/>
        <w:rPr>
          <w:rFonts w:ascii="Times New Roman" w:hAnsi="Times New Roman" w:cs="Times New Roman"/>
          <w:sz w:val="24"/>
          <w:szCs w:val="24"/>
          <w:lang w:val="en-GB"/>
        </w:rPr>
      </w:pPr>
    </w:p>
    <w:p w14:paraId="2ED4A19C" w14:textId="77777777" w:rsidR="003A734A" w:rsidRPr="00D300FD" w:rsidRDefault="003A734A" w:rsidP="00855FE4">
      <w:pPr>
        <w:spacing w:after="0"/>
        <w:jc w:val="both"/>
        <w:rPr>
          <w:rFonts w:ascii="Times New Roman" w:hAnsi="Times New Roman" w:cs="Times New Roman"/>
          <w:sz w:val="24"/>
          <w:szCs w:val="24"/>
          <w:lang w:val="en-GB"/>
        </w:rPr>
      </w:pPr>
    </w:p>
    <w:p w14:paraId="2E48A5E7" w14:textId="77777777" w:rsidR="00553D4C" w:rsidRPr="00D300FD" w:rsidRDefault="00553D4C" w:rsidP="00855FE4">
      <w:pPr>
        <w:spacing w:after="0"/>
        <w:jc w:val="both"/>
        <w:rPr>
          <w:rFonts w:ascii="Times New Roman" w:hAnsi="Times New Roman" w:cs="Times New Roman"/>
          <w:sz w:val="24"/>
          <w:szCs w:val="24"/>
        </w:rPr>
      </w:pPr>
    </w:p>
    <w:p w14:paraId="34116CA8" w14:textId="77777777" w:rsidR="00056F91" w:rsidRPr="00D300FD" w:rsidRDefault="00056F91" w:rsidP="00855FE4">
      <w:pPr>
        <w:spacing w:after="0"/>
        <w:jc w:val="both"/>
        <w:rPr>
          <w:rFonts w:ascii="Times New Roman" w:hAnsi="Times New Roman" w:cs="Times New Roman"/>
          <w:sz w:val="24"/>
          <w:szCs w:val="24"/>
        </w:rPr>
      </w:pPr>
    </w:p>
    <w:p w14:paraId="1B82256D" w14:textId="77777777" w:rsidR="00056F91" w:rsidRPr="00D300FD" w:rsidRDefault="00056F91" w:rsidP="00855FE4">
      <w:pPr>
        <w:spacing w:after="0"/>
        <w:jc w:val="both"/>
        <w:rPr>
          <w:rFonts w:ascii="Times New Roman" w:hAnsi="Times New Roman" w:cs="Times New Roman"/>
          <w:sz w:val="24"/>
          <w:szCs w:val="24"/>
        </w:rPr>
      </w:pPr>
    </w:p>
    <w:p w14:paraId="6AE28982"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0509FFBF" w14:textId="77777777" w:rsidTr="003F0668">
        <w:trPr>
          <w:trHeight w:val="592"/>
        </w:trPr>
        <w:tc>
          <w:tcPr>
            <w:tcW w:w="9166" w:type="dxa"/>
          </w:tcPr>
          <w:p w14:paraId="0FC221F0"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259CA245"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6BA4EB38"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30E0C353"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39B203EB" w14:textId="77777777" w:rsidR="00056F91" w:rsidRPr="00D300FD" w:rsidRDefault="00056F91" w:rsidP="00855FE4">
      <w:pPr>
        <w:spacing w:after="0"/>
        <w:jc w:val="both"/>
        <w:rPr>
          <w:rFonts w:ascii="Times New Roman" w:hAnsi="Times New Roman" w:cs="Times New Roman"/>
          <w:b/>
          <w:bCs/>
          <w:sz w:val="24"/>
          <w:szCs w:val="24"/>
          <w:lang w:val="en-GB"/>
        </w:rPr>
      </w:pPr>
    </w:p>
    <w:p w14:paraId="7D4D341F"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44109C" w:rsidRPr="0044109C">
        <w:rPr>
          <w:rFonts w:ascii="Times New Roman" w:hAnsi="Times New Roman" w:cs="Times New Roman"/>
          <w:sz w:val="24"/>
          <w:szCs w:val="24"/>
          <w:lang w:val="en-GB"/>
        </w:rPr>
        <w:t>Procurement services</w:t>
      </w:r>
    </w:p>
    <w:p w14:paraId="15D57CB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44109C" w:rsidRPr="0044109C">
        <w:rPr>
          <w:rFonts w:ascii="Times New Roman" w:hAnsi="Times New Roman" w:cs="Times New Roman"/>
          <w:sz w:val="24"/>
          <w:szCs w:val="24"/>
          <w:lang w:val="en-GB"/>
        </w:rPr>
        <w:t>RORS00250/RDABanat/TD1</w:t>
      </w:r>
    </w:p>
    <w:p w14:paraId="3A1EC1F7" w14:textId="77777777" w:rsidR="00056F91" w:rsidRPr="00D300FD" w:rsidRDefault="00056F91" w:rsidP="00855FE4">
      <w:pPr>
        <w:spacing w:after="0"/>
        <w:jc w:val="both"/>
        <w:rPr>
          <w:rFonts w:ascii="Times New Roman" w:hAnsi="Times New Roman" w:cs="Times New Roman"/>
          <w:b/>
          <w:bCs/>
          <w:sz w:val="24"/>
          <w:szCs w:val="24"/>
          <w:lang w:val="en-GB"/>
        </w:rPr>
      </w:pPr>
    </w:p>
    <w:p w14:paraId="4903E4C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356C0A58" w14:textId="77777777" w:rsidR="00056F91" w:rsidRPr="00D300FD" w:rsidRDefault="00056F91" w:rsidP="00855FE4">
      <w:pPr>
        <w:spacing w:after="0"/>
        <w:jc w:val="both"/>
        <w:rPr>
          <w:rFonts w:ascii="Times New Roman" w:hAnsi="Times New Roman" w:cs="Times New Roman"/>
          <w:b/>
          <w:bCs/>
          <w:sz w:val="24"/>
          <w:szCs w:val="24"/>
          <w:lang w:val="en-GB"/>
        </w:rPr>
      </w:pPr>
    </w:p>
    <w:p w14:paraId="0CD5B554" w14:textId="77777777" w:rsid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 xml:space="preserve">Regional Agency for Socio Economic Development – Banat Ltd., </w:t>
      </w:r>
    </w:p>
    <w:p w14:paraId="7D9A0571" w14:textId="77777777" w:rsidR="0044109C" w:rsidRPr="0044109C" w:rsidRDefault="0044109C" w:rsidP="0044109C">
      <w:pPr>
        <w:spacing w:after="0"/>
        <w:jc w:val="both"/>
        <w:rPr>
          <w:rFonts w:ascii="Times New Roman" w:hAnsi="Times New Roman" w:cs="Times New Roman"/>
          <w:sz w:val="24"/>
          <w:szCs w:val="24"/>
          <w:lang w:val="en-GB"/>
        </w:rPr>
      </w:pPr>
      <w:r w:rsidRPr="0044109C">
        <w:rPr>
          <w:rFonts w:ascii="Times New Roman" w:hAnsi="Times New Roman" w:cs="Times New Roman"/>
          <w:sz w:val="24"/>
          <w:szCs w:val="24"/>
          <w:lang w:val="en-GB"/>
        </w:rPr>
        <w:t>Dr Kornela Radulovića 18</w:t>
      </w:r>
    </w:p>
    <w:p w14:paraId="18CFCD85" w14:textId="77777777" w:rsidR="00056F91" w:rsidRPr="00D300FD" w:rsidRDefault="0044109C" w:rsidP="0044109C">
      <w:pPr>
        <w:spacing w:after="0"/>
        <w:jc w:val="both"/>
        <w:rPr>
          <w:rFonts w:ascii="Times New Roman" w:hAnsi="Times New Roman" w:cs="Times New Roman"/>
          <w:sz w:val="24"/>
          <w:szCs w:val="24"/>
          <w:highlight w:val="yellow"/>
          <w:lang w:val="en-GB"/>
        </w:rPr>
      </w:pPr>
      <w:r w:rsidRPr="0044109C">
        <w:rPr>
          <w:rFonts w:ascii="Times New Roman" w:hAnsi="Times New Roman" w:cs="Times New Roman"/>
          <w:sz w:val="24"/>
          <w:szCs w:val="24"/>
          <w:lang w:val="en-GB"/>
        </w:rPr>
        <w:t>23000 Zrenjanin, Republic of Serbia</w:t>
      </w:r>
    </w:p>
    <w:p w14:paraId="770C186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2610B38F" w14:textId="77777777" w:rsidR="00056F91" w:rsidRPr="00D300FD" w:rsidRDefault="00056F91" w:rsidP="00855FE4">
      <w:pPr>
        <w:spacing w:after="0"/>
        <w:jc w:val="both"/>
        <w:rPr>
          <w:rFonts w:ascii="Times New Roman" w:hAnsi="Times New Roman" w:cs="Times New Roman"/>
          <w:sz w:val="24"/>
          <w:szCs w:val="24"/>
          <w:lang w:val="en-GB"/>
        </w:rPr>
      </w:pPr>
    </w:p>
    <w:p w14:paraId="69C538E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4E2512D1" w14:textId="77777777" w:rsidR="00056F91" w:rsidRPr="00D300FD" w:rsidRDefault="00056F91" w:rsidP="00855FE4">
      <w:pPr>
        <w:spacing w:after="0"/>
        <w:jc w:val="both"/>
        <w:rPr>
          <w:rFonts w:ascii="Times New Roman" w:hAnsi="Times New Roman" w:cs="Times New Roman"/>
          <w:sz w:val="24"/>
          <w:szCs w:val="24"/>
          <w:lang w:val="en-GB"/>
        </w:rPr>
      </w:pPr>
    </w:p>
    <w:p w14:paraId="7F4FC36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32081A5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7BE73FDD"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189ED5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5362AD05" w14:textId="77777777" w:rsidR="00056F91" w:rsidRPr="00D300FD" w:rsidRDefault="00056F91" w:rsidP="00855FE4">
      <w:pPr>
        <w:spacing w:after="0"/>
        <w:jc w:val="both"/>
        <w:rPr>
          <w:rFonts w:ascii="Times New Roman" w:hAnsi="Times New Roman" w:cs="Times New Roman"/>
          <w:sz w:val="24"/>
          <w:szCs w:val="24"/>
          <w:lang w:val="en-GB"/>
        </w:rPr>
      </w:pPr>
    </w:p>
    <w:p w14:paraId="0B947C4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5A6F5826" w14:textId="77777777" w:rsidR="00056F91" w:rsidRPr="00D300FD" w:rsidRDefault="00056F91" w:rsidP="00855FE4">
      <w:pPr>
        <w:spacing w:after="0"/>
        <w:jc w:val="both"/>
        <w:rPr>
          <w:rFonts w:ascii="Times New Roman" w:hAnsi="Times New Roman" w:cs="Times New Roman"/>
          <w:b/>
          <w:bCs/>
          <w:sz w:val="24"/>
          <w:szCs w:val="24"/>
          <w:lang w:val="en-GB"/>
        </w:rPr>
      </w:pPr>
    </w:p>
    <w:p w14:paraId="7C958CC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44109C" w:rsidRPr="0044109C">
        <w:rPr>
          <w:rFonts w:ascii="Times New Roman" w:hAnsi="Times New Roman" w:cs="Times New Roman"/>
          <w:sz w:val="24"/>
          <w:szCs w:val="24"/>
          <w:lang w:val="en-GB"/>
        </w:rPr>
        <w:t>Procurement services</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1046D2D7" w14:textId="77777777" w:rsidR="00056F91" w:rsidRPr="00D300FD" w:rsidRDefault="00056F91" w:rsidP="00855FE4">
      <w:pPr>
        <w:spacing w:after="0"/>
        <w:jc w:val="both"/>
        <w:rPr>
          <w:rFonts w:ascii="Times New Roman" w:hAnsi="Times New Roman" w:cs="Times New Roman"/>
          <w:b/>
          <w:bCs/>
          <w:sz w:val="24"/>
          <w:szCs w:val="24"/>
          <w:lang w:val="en-GB"/>
        </w:rPr>
      </w:pPr>
    </w:p>
    <w:p w14:paraId="0813311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634EEE8F" w14:textId="77777777" w:rsidR="00056F91" w:rsidRPr="00D300FD" w:rsidRDefault="00056F91" w:rsidP="00855FE4">
      <w:pPr>
        <w:spacing w:after="0"/>
        <w:jc w:val="both"/>
        <w:rPr>
          <w:rFonts w:ascii="Times New Roman" w:hAnsi="Times New Roman" w:cs="Times New Roman"/>
          <w:b/>
          <w:bCs/>
          <w:sz w:val="24"/>
          <w:szCs w:val="24"/>
          <w:lang w:val="en-GB"/>
        </w:rPr>
      </w:pPr>
    </w:p>
    <w:p w14:paraId="6622CE6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14:paraId="6055E358" w14:textId="77777777" w:rsidR="00056F91" w:rsidRPr="00D300FD" w:rsidRDefault="00056F91" w:rsidP="00855FE4">
      <w:pPr>
        <w:spacing w:after="0"/>
        <w:jc w:val="both"/>
        <w:rPr>
          <w:rFonts w:ascii="Times New Roman" w:hAnsi="Times New Roman" w:cs="Times New Roman"/>
          <w:sz w:val="24"/>
          <w:szCs w:val="24"/>
          <w:lang w:val="en-GB"/>
        </w:rPr>
      </w:pPr>
    </w:p>
    <w:p w14:paraId="59FF8634" w14:textId="77777777"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14:paraId="3ACC4D8F" w14:textId="77777777"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14:paraId="4AC84A87" w14:textId="77777777" w:rsidR="00056F91" w:rsidRPr="00D300FD" w:rsidRDefault="00056F91" w:rsidP="00001EE9">
      <w:pPr>
        <w:spacing w:after="0"/>
        <w:jc w:val="both"/>
        <w:rPr>
          <w:rFonts w:ascii="Times New Roman" w:hAnsi="Times New Roman" w:cs="Times New Roman"/>
          <w:sz w:val="24"/>
          <w:szCs w:val="24"/>
          <w:lang w:val="en-GB"/>
        </w:rPr>
      </w:pPr>
    </w:p>
    <w:p w14:paraId="00E0063F" w14:textId="77777777" w:rsidR="00056F91" w:rsidRPr="00D300FD" w:rsidRDefault="00056F91" w:rsidP="00855FE4">
      <w:pPr>
        <w:spacing w:after="0"/>
        <w:jc w:val="both"/>
        <w:rPr>
          <w:rFonts w:ascii="Times New Roman" w:hAnsi="Times New Roman" w:cs="Times New Roman"/>
          <w:b/>
          <w:bCs/>
          <w:sz w:val="24"/>
          <w:szCs w:val="24"/>
          <w:lang w:val="en-GB"/>
        </w:rPr>
      </w:pPr>
    </w:p>
    <w:p w14:paraId="2D5C5343"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9F309E8" w14:textId="77777777" w:rsidR="00056F91" w:rsidRPr="00D300FD" w:rsidRDefault="00056F91" w:rsidP="00855FE4">
      <w:pPr>
        <w:spacing w:after="0"/>
        <w:jc w:val="both"/>
        <w:rPr>
          <w:rFonts w:ascii="Times New Roman" w:hAnsi="Times New Roman" w:cs="Times New Roman"/>
          <w:b/>
          <w:bCs/>
          <w:sz w:val="24"/>
          <w:szCs w:val="24"/>
          <w:lang w:val="en-GB"/>
        </w:rPr>
      </w:pPr>
    </w:p>
    <w:p w14:paraId="0BCFE31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41477E09"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6EBAFE33"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6B6F00D"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0323F094"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14:paraId="14D106AE"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656"/>
        <w:gridCol w:w="2117"/>
        <w:gridCol w:w="6237"/>
      </w:tblGrid>
      <w:tr w:rsidR="00D300FD" w:rsidRPr="00D300FD" w14:paraId="6B8DB1B8" w14:textId="77777777"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31F9FB6F"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5E2FA0F9"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43F4D84" w14:textId="77777777" w:rsidR="00F02220" w:rsidRPr="00D300FD" w:rsidRDefault="00F02220">
            <w:pPr>
              <w:wordWrap w:val="0"/>
              <w:rPr>
                <w:rFonts w:ascii="Times New Roman" w:hAnsi="Times New Roman" w:cs="Times New Roman"/>
                <w:sz w:val="24"/>
                <w:szCs w:val="24"/>
              </w:rPr>
            </w:pPr>
            <w:hyperlink r:id="rId10" w:history="1">
              <w:r w:rsidRPr="00D300FD">
                <w:rPr>
                  <w:rStyle w:val="Hyperlink"/>
                  <w:rFonts w:ascii="Times New Roman" w:hAnsi="Times New Roman" w:cs="Times New Roman"/>
                  <w:color w:val="auto"/>
                  <w:sz w:val="24"/>
                  <w:szCs w:val="24"/>
                </w:rPr>
                <w:t>https://wikis.ec.europa.eu/download/attachments/44168995/b8d_annexigc_en.pdf</w:t>
              </w:r>
            </w:hyperlink>
          </w:p>
        </w:tc>
      </w:tr>
    </w:tbl>
    <w:p w14:paraId="35E7C7D8" w14:textId="77777777" w:rsidR="006C6D6E" w:rsidRPr="00D300FD" w:rsidRDefault="006C6D6E" w:rsidP="00855FE4">
      <w:pPr>
        <w:spacing w:after="0"/>
        <w:jc w:val="both"/>
        <w:rPr>
          <w:rFonts w:ascii="Times New Roman" w:hAnsi="Times New Roman" w:cs="Times New Roman"/>
          <w:sz w:val="24"/>
          <w:szCs w:val="24"/>
          <w:lang w:val="en-GB"/>
        </w:rPr>
      </w:pPr>
    </w:p>
    <w:p w14:paraId="17EA87CE" w14:textId="77777777" w:rsidR="003067BA" w:rsidRPr="00D300FD" w:rsidRDefault="003067BA" w:rsidP="00855FE4">
      <w:pPr>
        <w:spacing w:after="0"/>
        <w:jc w:val="both"/>
        <w:rPr>
          <w:rFonts w:ascii="Times New Roman" w:hAnsi="Times New Roman" w:cs="Times New Roman"/>
          <w:sz w:val="24"/>
          <w:szCs w:val="24"/>
          <w:lang w:val="en-GB"/>
        </w:rPr>
      </w:pPr>
    </w:p>
    <w:p w14:paraId="1B68B79D" w14:textId="77777777" w:rsidR="00F02220" w:rsidRPr="00D300FD" w:rsidRDefault="00F02220" w:rsidP="00855FE4">
      <w:pPr>
        <w:spacing w:after="0"/>
        <w:jc w:val="both"/>
        <w:rPr>
          <w:rFonts w:ascii="Times New Roman" w:hAnsi="Times New Roman" w:cs="Times New Roman"/>
          <w:sz w:val="24"/>
          <w:szCs w:val="24"/>
          <w:lang w:val="en-GB"/>
        </w:rPr>
      </w:pPr>
      <w:hyperlink r:id="rId11"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14:paraId="1B58CA58" w14:textId="77777777" w:rsidR="00F02220" w:rsidRPr="00D300FD" w:rsidRDefault="00F02220" w:rsidP="00855FE4">
      <w:pPr>
        <w:spacing w:after="0"/>
        <w:jc w:val="both"/>
        <w:rPr>
          <w:rFonts w:ascii="Times New Roman" w:hAnsi="Times New Roman" w:cs="Times New Roman"/>
          <w:sz w:val="24"/>
          <w:szCs w:val="24"/>
          <w:lang w:val="en-GB"/>
        </w:rPr>
      </w:pPr>
    </w:p>
    <w:p w14:paraId="3857504F"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08B0C556" w14:textId="77777777" w:rsidR="00056F91" w:rsidRPr="00D300FD" w:rsidRDefault="00056F91" w:rsidP="00855FE4">
      <w:pPr>
        <w:spacing w:after="0"/>
        <w:jc w:val="both"/>
        <w:rPr>
          <w:rFonts w:ascii="Times New Roman" w:hAnsi="Times New Roman" w:cs="Times New Roman"/>
          <w:b/>
          <w:bCs/>
          <w:sz w:val="24"/>
          <w:szCs w:val="24"/>
          <w:lang w:val="en-GB"/>
        </w:rPr>
      </w:pPr>
    </w:p>
    <w:p w14:paraId="008F3788"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1152143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14DEDB47" w14:textId="77777777" w:rsidR="00056F91" w:rsidRPr="00D300FD" w:rsidRDefault="00056F91" w:rsidP="00855FE4">
      <w:pPr>
        <w:spacing w:after="0"/>
        <w:jc w:val="both"/>
        <w:rPr>
          <w:rFonts w:ascii="Times New Roman" w:hAnsi="Times New Roman" w:cs="Times New Roman"/>
          <w:sz w:val="24"/>
          <w:szCs w:val="24"/>
          <w:lang w:val="en-GB"/>
        </w:rPr>
      </w:pPr>
    </w:p>
    <w:p w14:paraId="448EE87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397982ED" w14:textId="77777777" w:rsidR="00056F91" w:rsidRPr="00D300FD" w:rsidRDefault="00056F91" w:rsidP="00855FE4">
      <w:pPr>
        <w:spacing w:after="0"/>
        <w:jc w:val="both"/>
        <w:rPr>
          <w:rFonts w:ascii="Times New Roman" w:hAnsi="Times New Roman" w:cs="Times New Roman"/>
          <w:sz w:val="24"/>
          <w:szCs w:val="24"/>
          <w:lang w:val="en-GB"/>
        </w:rPr>
      </w:pPr>
    </w:p>
    <w:p w14:paraId="05A07DC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790670FE" w14:textId="77777777" w:rsidR="00056F91" w:rsidRPr="00D300FD" w:rsidRDefault="00056F91" w:rsidP="00855FE4">
      <w:pPr>
        <w:spacing w:after="0"/>
        <w:jc w:val="both"/>
        <w:rPr>
          <w:rFonts w:ascii="Times New Roman" w:hAnsi="Times New Roman" w:cs="Times New Roman"/>
          <w:sz w:val="24"/>
          <w:szCs w:val="24"/>
          <w:lang w:val="en-GB"/>
        </w:rPr>
      </w:pPr>
    </w:p>
    <w:p w14:paraId="0729AC79"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185AE8C8" w14:textId="77777777">
        <w:trPr>
          <w:cantSplit/>
          <w:trHeight w:val="345"/>
        </w:trPr>
        <w:tc>
          <w:tcPr>
            <w:tcW w:w="1728" w:type="dxa"/>
            <w:tcBorders>
              <w:top w:val="single" w:sz="4" w:space="0" w:color="auto"/>
            </w:tcBorders>
          </w:tcPr>
          <w:p w14:paraId="64CA5C85" w14:textId="77777777"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424C4DDB"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0453A7D9" w14:textId="77777777"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14:paraId="38D65118" w14:textId="77777777">
        <w:trPr>
          <w:cantSplit/>
          <w:trHeight w:val="809"/>
        </w:trPr>
        <w:tc>
          <w:tcPr>
            <w:tcW w:w="1728" w:type="dxa"/>
            <w:tcBorders>
              <w:bottom w:val="nil"/>
            </w:tcBorders>
          </w:tcPr>
          <w:p w14:paraId="72A0F5ED" w14:textId="77777777" w:rsidR="00056F91" w:rsidRPr="00D300FD" w:rsidRDefault="008204D2" w:rsidP="00480F40">
            <w:pPr>
              <w:spacing w:before="40" w:after="40" w:line="240" w:lineRule="auto"/>
              <w:jc w:val="center"/>
              <w:rPr>
                <w:rFonts w:ascii="Times New Roman" w:hAnsi="Times New Roman" w:cs="Times New Roman"/>
                <w:highlight w:val="yellow"/>
              </w:rPr>
            </w:pPr>
            <w:r w:rsidRPr="008205A0">
              <w:rPr>
                <w:rFonts w:ascii="Times New Roman" w:hAnsi="Times New Roman" w:cs="Times New Roman"/>
              </w:rPr>
              <w:t>12</w:t>
            </w:r>
          </w:p>
        </w:tc>
        <w:tc>
          <w:tcPr>
            <w:tcW w:w="4509" w:type="dxa"/>
            <w:tcBorders>
              <w:bottom w:val="nil"/>
            </w:tcBorders>
          </w:tcPr>
          <w:p w14:paraId="24078AE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0694318" w14:textId="77777777"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14:paraId="713FD4DF" w14:textId="77777777"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14:paraId="133E5978" w14:textId="77777777">
        <w:trPr>
          <w:cantSplit/>
          <w:trHeight w:val="233"/>
        </w:trPr>
        <w:tc>
          <w:tcPr>
            <w:tcW w:w="1728" w:type="dxa"/>
            <w:tcBorders>
              <w:bottom w:val="single" w:sz="4" w:space="0" w:color="auto"/>
            </w:tcBorders>
            <w:shd w:val="pct10" w:color="auto" w:fill="FFFFFF"/>
          </w:tcPr>
          <w:p w14:paraId="10F1D6B8" w14:textId="77777777"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8C711E2"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7805D80D"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59FB16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14:paraId="1089D92D" w14:textId="77777777" w:rsidR="00056F91" w:rsidRPr="00D300FD" w:rsidRDefault="00056F91" w:rsidP="00855FE4">
      <w:pPr>
        <w:spacing w:after="0"/>
        <w:jc w:val="both"/>
        <w:rPr>
          <w:rFonts w:ascii="Times New Roman" w:hAnsi="Times New Roman" w:cs="Times New Roman"/>
          <w:b/>
          <w:bCs/>
          <w:sz w:val="24"/>
          <w:szCs w:val="24"/>
          <w:lang w:val="en-GB"/>
        </w:rPr>
      </w:pPr>
    </w:p>
    <w:p w14:paraId="135D4EC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DA3909D" w14:textId="77777777" w:rsidR="00056F91" w:rsidRPr="00D300FD" w:rsidRDefault="00056F91" w:rsidP="00855FE4">
      <w:pPr>
        <w:spacing w:after="0"/>
        <w:jc w:val="both"/>
        <w:rPr>
          <w:rFonts w:ascii="Times New Roman" w:hAnsi="Times New Roman" w:cs="Times New Roman"/>
          <w:b/>
          <w:bCs/>
          <w:sz w:val="24"/>
          <w:szCs w:val="24"/>
          <w:lang w:val="en-GB"/>
        </w:rPr>
      </w:pPr>
    </w:p>
    <w:p w14:paraId="06EFC7F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204D2">
        <w:rPr>
          <w:rFonts w:ascii="Times New Roman" w:hAnsi="Times New Roman" w:cs="Times New Roman"/>
          <w:sz w:val="24"/>
          <w:szCs w:val="24"/>
          <w:lang w:val="en-GB"/>
        </w:rPr>
        <w:t>12 months</w:t>
      </w:r>
      <w:r w:rsidRPr="00D300FD">
        <w:rPr>
          <w:rFonts w:ascii="Times New Roman" w:hAnsi="Times New Roman" w:cs="Times New Roman"/>
          <w:sz w:val="24"/>
          <w:szCs w:val="24"/>
          <w:lang w:val="en-GB"/>
        </w:rPr>
        <w:t xml:space="preserve">. </w:t>
      </w:r>
    </w:p>
    <w:p w14:paraId="37D6AB4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Commencement date is </w:t>
      </w:r>
      <w:r w:rsidR="008204D2" w:rsidRPr="00816D8D">
        <w:rPr>
          <w:rFonts w:ascii="Times New Roman" w:hAnsi="Times New Roman" w:cs="Times New Roman"/>
          <w:sz w:val="24"/>
          <w:szCs w:val="24"/>
          <w:lang w:val="en-GB"/>
        </w:rPr>
        <w:t>date of signature of the contract by both parties</w:t>
      </w:r>
    </w:p>
    <w:p w14:paraId="417612F2" w14:textId="77777777" w:rsidR="00056F91" w:rsidRPr="00D300FD" w:rsidRDefault="00056F91" w:rsidP="00855FE4">
      <w:pPr>
        <w:spacing w:after="0"/>
        <w:jc w:val="both"/>
        <w:rPr>
          <w:rFonts w:ascii="Times New Roman" w:hAnsi="Times New Roman" w:cs="Times New Roman"/>
          <w:b/>
          <w:bCs/>
          <w:sz w:val="24"/>
          <w:szCs w:val="24"/>
          <w:lang w:val="en-GB"/>
        </w:rPr>
      </w:pPr>
    </w:p>
    <w:p w14:paraId="69C19851"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42FD436D" w14:textId="77777777" w:rsidR="00056F91" w:rsidRPr="00D300FD" w:rsidRDefault="00056F91" w:rsidP="00855FE4">
      <w:pPr>
        <w:spacing w:after="0"/>
        <w:jc w:val="both"/>
        <w:rPr>
          <w:rFonts w:ascii="Times New Roman" w:hAnsi="Times New Roman" w:cs="Times New Roman"/>
          <w:b/>
          <w:bCs/>
          <w:sz w:val="24"/>
          <w:szCs w:val="24"/>
          <w:lang w:val="en-GB"/>
        </w:rPr>
      </w:pPr>
    </w:p>
    <w:p w14:paraId="09108AF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14:paraId="5AAEC099"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409B9A46" w14:textId="77777777">
        <w:tc>
          <w:tcPr>
            <w:tcW w:w="4750" w:type="dxa"/>
            <w:gridSpan w:val="2"/>
          </w:tcPr>
          <w:p w14:paraId="7D1F9C3F"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40BA27F4"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5D5665F6" w14:textId="77777777">
        <w:trPr>
          <w:cantSplit/>
        </w:trPr>
        <w:tc>
          <w:tcPr>
            <w:tcW w:w="1491" w:type="dxa"/>
          </w:tcPr>
          <w:p w14:paraId="2C7A5915"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CB8327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71744BFA"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1593ACBC"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4E9BDE96" w14:textId="77777777">
        <w:trPr>
          <w:cantSplit/>
        </w:trPr>
        <w:tc>
          <w:tcPr>
            <w:tcW w:w="1491" w:type="dxa"/>
          </w:tcPr>
          <w:p w14:paraId="56927B0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4C860A7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4D4C520B"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03F44F89"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790329E1" w14:textId="77777777">
        <w:trPr>
          <w:cantSplit/>
        </w:trPr>
        <w:tc>
          <w:tcPr>
            <w:tcW w:w="1491" w:type="dxa"/>
          </w:tcPr>
          <w:p w14:paraId="4CB6F396"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21ABAC31"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51F9A074"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708D5502"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5274D0B" w14:textId="77777777">
        <w:trPr>
          <w:cantSplit/>
        </w:trPr>
        <w:tc>
          <w:tcPr>
            <w:tcW w:w="1491" w:type="dxa"/>
          </w:tcPr>
          <w:p w14:paraId="096A9C3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59F6DC97"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E79700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43CCDC2C" w14:textId="77777777" w:rsidR="00056F91" w:rsidRPr="00D300FD" w:rsidRDefault="00056F91" w:rsidP="006B6EA1">
            <w:pPr>
              <w:pStyle w:val="BodyText"/>
              <w:keepNext/>
              <w:keepLines/>
              <w:spacing w:before="160" w:after="160"/>
              <w:rPr>
                <w:rFonts w:ascii="Times New Roman" w:hAnsi="Times New Roman" w:cs="Times New Roman"/>
              </w:rPr>
            </w:pPr>
          </w:p>
        </w:tc>
      </w:tr>
    </w:tbl>
    <w:p w14:paraId="6FC3564A" w14:textId="77777777" w:rsidR="00056F91" w:rsidRPr="00D300FD" w:rsidRDefault="00056F91" w:rsidP="007C561E">
      <w:pPr>
        <w:spacing w:after="0"/>
        <w:jc w:val="both"/>
        <w:rPr>
          <w:rFonts w:ascii="Times New Roman" w:hAnsi="Times New Roman" w:cs="Times New Roman"/>
          <w:b/>
          <w:bCs/>
          <w:lang w:val="en-GB"/>
        </w:rPr>
      </w:pPr>
    </w:p>
    <w:p w14:paraId="33D25709"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6EBFE" w14:textId="77777777" w:rsidR="00A90A13" w:rsidRDefault="00A90A13" w:rsidP="002D4560">
      <w:pPr>
        <w:spacing w:after="0" w:line="240" w:lineRule="auto"/>
      </w:pPr>
      <w:r>
        <w:separator/>
      </w:r>
    </w:p>
  </w:endnote>
  <w:endnote w:type="continuationSeparator" w:id="0">
    <w:p w14:paraId="1E8CAE5D" w14:textId="77777777" w:rsidR="00A90A13" w:rsidRDefault="00A90A1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55864" w14:textId="77777777" w:rsidR="00056F91" w:rsidRDefault="00056F91">
    <w:pPr>
      <w:pStyle w:val="Footer"/>
      <w:jc w:val="right"/>
    </w:pPr>
    <w:r>
      <w:t xml:space="preserve">Page </w:t>
    </w:r>
    <w:r w:rsidR="007859CD">
      <w:rPr>
        <w:b/>
        <w:bCs/>
      </w:rPr>
      <w:fldChar w:fldCharType="begin"/>
    </w:r>
    <w:r>
      <w:rPr>
        <w:b/>
        <w:bCs/>
      </w:rPr>
      <w:instrText xml:space="preserve"> PAGE </w:instrText>
    </w:r>
    <w:r w:rsidR="007859CD">
      <w:rPr>
        <w:b/>
        <w:bCs/>
      </w:rPr>
      <w:fldChar w:fldCharType="separate"/>
    </w:r>
    <w:r w:rsidR="008E57FF">
      <w:rPr>
        <w:b/>
        <w:bCs/>
        <w:noProof/>
      </w:rPr>
      <w:t>2</w:t>
    </w:r>
    <w:r w:rsidR="007859CD">
      <w:rPr>
        <w:b/>
        <w:bCs/>
      </w:rPr>
      <w:fldChar w:fldCharType="end"/>
    </w:r>
    <w:r>
      <w:t xml:space="preserve"> of </w:t>
    </w:r>
    <w:r w:rsidR="007859CD">
      <w:rPr>
        <w:b/>
        <w:bCs/>
      </w:rPr>
      <w:fldChar w:fldCharType="begin"/>
    </w:r>
    <w:r>
      <w:rPr>
        <w:b/>
        <w:bCs/>
      </w:rPr>
      <w:instrText xml:space="preserve"> NUMPAGES  </w:instrText>
    </w:r>
    <w:r w:rsidR="007859CD">
      <w:rPr>
        <w:b/>
        <w:bCs/>
      </w:rPr>
      <w:fldChar w:fldCharType="separate"/>
    </w:r>
    <w:r w:rsidR="008E57FF">
      <w:rPr>
        <w:b/>
        <w:bCs/>
        <w:noProof/>
      </w:rPr>
      <w:t>7</w:t>
    </w:r>
    <w:r w:rsidR="007859CD">
      <w:rPr>
        <w:b/>
        <w:bCs/>
      </w:rPr>
      <w:fldChar w:fldCharType="end"/>
    </w:r>
  </w:p>
  <w:p w14:paraId="52BCAF8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1C9CC" w14:textId="77777777" w:rsidR="00A90A13" w:rsidRDefault="00A90A13" w:rsidP="002D4560">
      <w:pPr>
        <w:spacing w:after="0" w:line="240" w:lineRule="auto"/>
      </w:pPr>
      <w:r>
        <w:separator/>
      </w:r>
    </w:p>
  </w:footnote>
  <w:footnote w:type="continuationSeparator" w:id="0">
    <w:p w14:paraId="2CB8A99F" w14:textId="77777777" w:rsidR="00A90A13" w:rsidRDefault="00A90A13" w:rsidP="002D4560">
      <w:pPr>
        <w:spacing w:after="0" w:line="240" w:lineRule="auto"/>
      </w:pPr>
      <w:r>
        <w:continuationSeparator/>
      </w:r>
    </w:p>
  </w:footnote>
  <w:footnote w:id="1">
    <w:p w14:paraId="2173B783"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857163536">
    <w:abstractNumId w:val="1"/>
  </w:num>
  <w:num w:numId="2" w16cid:durableId="1170217728">
    <w:abstractNumId w:val="2"/>
  </w:num>
  <w:num w:numId="3" w16cid:durableId="1006135093">
    <w:abstractNumId w:val="4"/>
  </w:num>
  <w:num w:numId="4" w16cid:durableId="680819273">
    <w:abstractNumId w:val="3"/>
  </w:num>
  <w:num w:numId="5" w16cid:durableId="946889288">
    <w:abstractNumId w:val="0"/>
  </w:num>
  <w:num w:numId="6" w16cid:durableId="16039515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C00CE"/>
    <w:rsid w:val="001C0F2E"/>
    <w:rsid w:val="001C4DF7"/>
    <w:rsid w:val="001C6849"/>
    <w:rsid w:val="001C6856"/>
    <w:rsid w:val="001D2641"/>
    <w:rsid w:val="001D41B1"/>
    <w:rsid w:val="001D4D49"/>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365B"/>
    <w:rsid w:val="00344AD5"/>
    <w:rsid w:val="00354987"/>
    <w:rsid w:val="00357B85"/>
    <w:rsid w:val="00372D99"/>
    <w:rsid w:val="003775AB"/>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4109C"/>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D51F2"/>
    <w:rsid w:val="005E05B1"/>
    <w:rsid w:val="005E7112"/>
    <w:rsid w:val="005F5B17"/>
    <w:rsid w:val="006000F6"/>
    <w:rsid w:val="0061091D"/>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F61B58"/>
  <w15:docId w15:val="{68D325C6-E131-4855-A2B1-B79CD4B8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rcrbanat.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1579</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Branislav Milosav</dc:creator>
  <cp:lastModifiedBy>Branislav Milosav</cp:lastModifiedBy>
  <cp:revision>4</cp:revision>
  <cp:lastPrinted>2015-06-29T10:20:00Z</cp:lastPrinted>
  <dcterms:created xsi:type="dcterms:W3CDTF">2025-01-09T13:12:00Z</dcterms:created>
  <dcterms:modified xsi:type="dcterms:W3CDTF">2025-01-09T13:28:00Z</dcterms:modified>
</cp:coreProperties>
</file>